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DDFC0">
    <v:background id="_x0000_s1025" o:bwmode="white" fillcolor="#cddfc0">
      <v:fill r:id="rId2" o:title="04-背景" type="tile"/>
    </v:background>
  </w:background>
  <w:body>
    <w:tbl>
      <w:tblPr>
        <w:tblStyle w:val="a3"/>
        <w:tblpPr w:leftFromText="180" w:rightFromText="180" w:vertAnchor="page" w:horzAnchor="margin" w:tblpXSpec="center" w:tblpY="3433"/>
        <w:tblW w:w="0" w:type="auto"/>
        <w:tblBorders>
          <w:top w:val="thickThinMediumGap" w:sz="36" w:space="0" w:color="C00000"/>
          <w:left w:val="thickThinMediumGap" w:sz="36" w:space="0" w:color="C00000"/>
          <w:bottom w:val="thinThickMediumGap" w:sz="36" w:space="0" w:color="C00000"/>
          <w:right w:val="thinThickMediumGap" w:sz="36" w:space="0" w:color="C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99"/>
        <w:gridCol w:w="1099"/>
        <w:gridCol w:w="1099"/>
        <w:gridCol w:w="1099"/>
        <w:gridCol w:w="1099"/>
        <w:gridCol w:w="1099"/>
        <w:gridCol w:w="1102"/>
      </w:tblGrid>
      <w:tr w:rsidR="003B5BE1" w:rsidRPr="00B25D55" w:rsidTr="00C631A2">
        <w:trPr>
          <w:trHeight w:val="1222"/>
        </w:trPr>
        <w:tc>
          <w:tcPr>
            <w:tcW w:w="7696" w:type="dxa"/>
            <w:gridSpan w:val="7"/>
            <w:shd w:val="clear" w:color="auto" w:fill="FFF2CC" w:themeFill="accent4" w:themeFillTint="33"/>
            <w:vAlign w:val="center"/>
          </w:tcPr>
          <w:p w:rsidR="003B5BE1" w:rsidRPr="00B25D55" w:rsidRDefault="00B25D55" w:rsidP="00EC6F5A">
            <w:pPr>
              <w:jc w:val="center"/>
              <w:rPr>
                <w:rFonts w:ascii="華康中圓體" w:eastAsia="華康中圓體"/>
                <w:sz w:val="36"/>
                <w:szCs w:val="36"/>
              </w:rPr>
            </w:pPr>
            <w:r w:rsidRPr="00B25D55">
              <w:rPr>
                <w:rFonts w:ascii="華康中圓體" w:eastAsia="華康中圓體" w:hint="eastAsia"/>
                <w:sz w:val="36"/>
                <w:szCs w:val="36"/>
              </w:rPr>
              <w:t>請在藍色格子中填入成語所缺的文字</w:t>
            </w:r>
          </w:p>
        </w:tc>
      </w:tr>
      <w:tr w:rsidR="00173DED" w:rsidRPr="00B25D55" w:rsidTr="00C631A2">
        <w:trPr>
          <w:trHeight w:val="1222"/>
        </w:trPr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BDD6EE" w:themeFill="accent1" w:themeFillTint="66"/>
            <w:vAlign w:val="center"/>
          </w:tcPr>
          <w:p w:rsidR="00173DED" w:rsidRPr="00AC6546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173DED" w:rsidRPr="00B25D55" w:rsidTr="00C631A2">
        <w:trPr>
          <w:trHeight w:val="1222"/>
        </w:trPr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心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顛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173DED" w:rsidRPr="00B25D55" w:rsidTr="00C631A2">
        <w:trPr>
          <w:trHeight w:val="1222"/>
        </w:trPr>
        <w:tc>
          <w:tcPr>
            <w:tcW w:w="1099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接</w:t>
            </w:r>
          </w:p>
        </w:tc>
        <w:tc>
          <w:tcPr>
            <w:tcW w:w="1099" w:type="dxa"/>
            <w:shd w:val="clear" w:color="auto" w:fill="BDD6EE" w:themeFill="accent1" w:themeFillTint="66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連</w:t>
            </w:r>
          </w:p>
        </w:tc>
        <w:tc>
          <w:tcPr>
            <w:tcW w:w="1099" w:type="dxa"/>
            <w:shd w:val="clear" w:color="auto" w:fill="BDD6EE" w:themeFill="accent1" w:themeFillTint="66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173DED" w:rsidRPr="00B25D55" w:rsidTr="00C631A2">
        <w:trPr>
          <w:trHeight w:val="1222"/>
        </w:trPr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用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倒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</w:tr>
      <w:tr w:rsidR="00173DED" w:rsidRPr="00B25D55" w:rsidTr="00C631A2">
        <w:trPr>
          <w:trHeight w:val="1222"/>
        </w:trPr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BDD6EE" w:themeFill="accent1" w:themeFillTint="66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099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分</w:t>
            </w:r>
          </w:p>
        </w:tc>
        <w:tc>
          <w:tcPr>
            <w:tcW w:w="1099" w:type="dxa"/>
            <w:shd w:val="clear" w:color="auto" w:fill="BDD6EE" w:themeFill="accent1" w:themeFillTint="66"/>
            <w:vAlign w:val="center"/>
          </w:tcPr>
          <w:p w:rsidR="00173DED" w:rsidRPr="00B25D55" w:rsidRDefault="00173DED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</w:p>
        </w:tc>
        <w:tc>
          <w:tcPr>
            <w:tcW w:w="1100" w:type="dxa"/>
            <w:shd w:val="clear" w:color="auto" w:fill="FFF2CC" w:themeFill="accent4" w:themeFillTint="33"/>
            <w:vAlign w:val="center"/>
          </w:tcPr>
          <w:p w:rsidR="00173DED" w:rsidRPr="00B25D55" w:rsidRDefault="00B25D55" w:rsidP="00EC6F5A">
            <w:pPr>
              <w:jc w:val="center"/>
              <w:rPr>
                <w:rFonts w:ascii="華康中圓體" w:eastAsia="華康中圓體"/>
                <w:sz w:val="44"/>
                <w:szCs w:val="44"/>
              </w:rPr>
            </w:pPr>
            <w:r w:rsidRPr="00B25D55">
              <w:rPr>
                <w:rFonts w:ascii="華康中圓體" w:eastAsia="華康中圓體" w:hint="eastAsia"/>
                <w:sz w:val="44"/>
                <w:szCs w:val="44"/>
              </w:rPr>
              <w:t>裂</w:t>
            </w:r>
          </w:p>
        </w:tc>
      </w:tr>
    </w:tbl>
    <w:p w:rsidR="00BF2C7B" w:rsidRPr="009C2285" w:rsidRDefault="00FB457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351BDA3D" wp14:editId="08901315">
            <wp:simplePos x="0" y="0"/>
            <wp:positionH relativeFrom="column">
              <wp:posOffset>7680960</wp:posOffset>
            </wp:positionH>
            <wp:positionV relativeFrom="paragraph">
              <wp:posOffset>2917825</wp:posOffset>
            </wp:positionV>
            <wp:extent cx="2011680" cy="3527946"/>
            <wp:effectExtent l="0" t="0" r="762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4-博士-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3527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1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82D74" wp14:editId="48845DD5">
                <wp:simplePos x="0" y="0"/>
                <wp:positionH relativeFrom="margin">
                  <wp:align>center</wp:align>
                </wp:positionH>
                <wp:positionV relativeFrom="paragraph">
                  <wp:posOffset>-274320</wp:posOffset>
                </wp:positionV>
                <wp:extent cx="6385560" cy="1767840"/>
                <wp:effectExtent l="0" t="0" r="0" b="381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5560" cy="17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0265" w:rsidRPr="00126244" w:rsidRDefault="008B0265" w:rsidP="008B0265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color w:val="ED7D31" w:themeColor="accent2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6244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ED7D31" w:themeColor="accent2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成語填字遊戲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Triangl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82D74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-21.6pt;width:502.8pt;height:139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" filled="f" stroked="f">
                <v:textbox>
                  <w:txbxContent>
                    <w:p w:rsidR="008B0265" w:rsidRPr="00126244" w:rsidRDefault="008B0265" w:rsidP="008B0265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color w:val="ED7D31" w:themeColor="accent2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26244">
                        <w:rPr>
                          <w:rFonts w:ascii="華康海報體 Std W12" w:eastAsia="華康海報體 Std W12" w:hAnsi="華康海報體 Std W12" w:hint="eastAsia"/>
                          <w:b/>
                          <w:color w:val="ED7D31" w:themeColor="accent2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成語填字遊戲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F2C7B" w:rsidRPr="009C2285" w:rsidSect="00173DE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2D6" w:rsidRDefault="006C22D6" w:rsidP="00EC6F5A">
      <w:r>
        <w:separator/>
      </w:r>
    </w:p>
  </w:endnote>
  <w:endnote w:type="continuationSeparator" w:id="0">
    <w:p w:rsidR="006C22D6" w:rsidRDefault="006C22D6" w:rsidP="00EC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2D6" w:rsidRDefault="006C22D6" w:rsidP="00EC6F5A">
      <w:r>
        <w:separator/>
      </w:r>
    </w:p>
  </w:footnote>
  <w:footnote w:type="continuationSeparator" w:id="0">
    <w:p w:rsidR="006C22D6" w:rsidRDefault="006C22D6" w:rsidP="00EC6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ED"/>
    <w:rsid w:val="00022DCF"/>
    <w:rsid w:val="00126244"/>
    <w:rsid w:val="00173DED"/>
    <w:rsid w:val="001C3653"/>
    <w:rsid w:val="003B5BE1"/>
    <w:rsid w:val="004309B3"/>
    <w:rsid w:val="006C22D6"/>
    <w:rsid w:val="0077198D"/>
    <w:rsid w:val="008B0265"/>
    <w:rsid w:val="009C2285"/>
    <w:rsid w:val="00A52921"/>
    <w:rsid w:val="00AC6546"/>
    <w:rsid w:val="00AE7FA2"/>
    <w:rsid w:val="00B25D55"/>
    <w:rsid w:val="00B37E35"/>
    <w:rsid w:val="00C631A2"/>
    <w:rsid w:val="00D658B1"/>
    <w:rsid w:val="00EA7436"/>
    <w:rsid w:val="00EC6F5A"/>
    <w:rsid w:val="00F7560E"/>
    <w:rsid w:val="00FB457C"/>
    <w:rsid w:val="00FD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EE4A78-BEB4-44DA-8932-E4DE6B89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6F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C6F5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C6F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C6F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Windows 使用者</cp:lastModifiedBy>
  <cp:revision>7</cp:revision>
  <cp:lastPrinted>2018-02-04T04:01:00Z</cp:lastPrinted>
  <dcterms:created xsi:type="dcterms:W3CDTF">2018-02-03T16:15:00Z</dcterms:created>
  <dcterms:modified xsi:type="dcterms:W3CDTF">2018-02-04T04:17:00Z</dcterms:modified>
</cp:coreProperties>
</file>